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43142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团购</w:t>
      </w:r>
    </w:p>
    <w:p w14:paraId="47583E3A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| # | 方法 | 路径 | 说明 |</w:t>
      </w:r>
    </w:p>
    <w:p w14:paraId="23932E7A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|---|---|---|---|</w:t>
      </w:r>
    </w:p>
    <w:p w14:paraId="4EEE1BF7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1 | GET 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`/store/productGroupBuy/activeList`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团购商品列表（1小时内即将开抢+未过期） |</w:t>
      </w:r>
    </w:p>
    <w:p w14:paraId="6DBEDEB7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2 | GET 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`/store/productGroupBuy/detail/{id}`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按活动ID查详情，含规格数组 |</w:t>
      </w:r>
    </w:p>
    <w:p w14:paraId="0427178A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3 | GET 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`/store/productGroupBuy/getByProductId/{productId}`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按商品ID查团购信息，含规格数组 |</w:t>
      </w:r>
    </w:p>
    <w:p w14:paraId="5FB1138B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4 | GET 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`/store/productGroupBuy/serverTime`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获取服务器时间（倒计时对齐） |</w:t>
      </w:r>
    </w:p>
    <w:p w14:paraId="2811DF8C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</w:p>
    <w:p w14:paraId="3639AD93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---</w:t>
      </w:r>
    </w:p>
    <w:p w14:paraId="1B67EC6F">
      <w:pPr>
        <w:keepNext w:val="0"/>
        <w:keepLines w:val="0"/>
        <w:widowControl/>
        <w:suppressLineNumbers w:val="0"/>
        <w:jc w:val="left"/>
      </w:pPr>
    </w:p>
    <w:p w14:paraId="0A88AFE3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## 三、接口详情</w:t>
      </w:r>
    </w:p>
    <w:p w14:paraId="4F3EB7BA">
      <w:pPr>
        <w:keepNext w:val="0"/>
        <w:keepLines w:val="0"/>
        <w:widowControl/>
        <w:suppressLineNumbers w:val="0"/>
        <w:jc w:val="left"/>
      </w:pPr>
    </w:p>
    <w:p w14:paraId="3D4E43C3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### 1. 团购商品列表</w:t>
      </w:r>
    </w:p>
    <w:p w14:paraId="229944D6">
      <w:pPr>
        <w:keepNext w:val="0"/>
        <w:keepLines w:val="0"/>
        <w:widowControl/>
        <w:suppressLineNumbers w:val="0"/>
        <w:jc w:val="left"/>
      </w:pPr>
    </w:p>
    <w:p w14:paraId="13E48F1C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**接口说明**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查询当前进行中以及 1 小时内即将开抢的团购商品，按商品聚合（同一商品多规格只显示一条），用于小程序团购频道主页展示。</w:t>
      </w:r>
    </w:p>
    <w:p w14:paraId="02FE0071">
      <w:pPr>
        <w:keepNext w:val="0"/>
        <w:keepLines w:val="0"/>
        <w:widowControl/>
        <w:suppressLineNumbers w:val="0"/>
        <w:jc w:val="left"/>
      </w:pPr>
    </w:p>
    <w:p w14:paraId="0F377102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**URL**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`GET /store/productGroupBuy/activeList`</w:t>
      </w:r>
    </w:p>
    <w:p w14:paraId="1486570C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**参数**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: 无</w:t>
      </w:r>
    </w:p>
    <w:p w14:paraId="5884B6AF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**返回字段**</w:t>
      </w:r>
    </w:p>
    <w:p w14:paraId="6C658A35">
      <w:pPr>
        <w:keepNext w:val="0"/>
        <w:keepLines w:val="0"/>
        <w:widowControl/>
        <w:suppressLineNumbers w:val="0"/>
        <w:jc w:val="left"/>
      </w:pPr>
    </w:p>
    <w:p w14:paraId="7557836C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| 字段 | 类型 | 说明 |</w:t>
      </w:r>
    </w:p>
    <w:p w14:paraId="0BEA8ADE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|---|---|---|</w:t>
      </w:r>
    </w:p>
    <w:p w14:paraId="012A30E2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`code`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int | 200 成功 |</w:t>
      </w:r>
    </w:p>
    <w:p w14:paraId="7A3AEDAF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`data`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array | 商品聚合列表，见下 |</w:t>
      </w:r>
    </w:p>
    <w:p w14:paraId="4C490F8F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`serverTimestamp`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long | 服务器时间 ms |</w:t>
      </w:r>
    </w:p>
    <w:p w14:paraId="4012C3E4">
      <w:pPr>
        <w:keepNext w:val="0"/>
        <w:keepLines w:val="0"/>
        <w:widowControl/>
        <w:suppressLineNumbers w:val="0"/>
        <w:jc w:val="left"/>
      </w:pPr>
    </w:p>
    <w:p w14:paraId="06757398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</w:t>
      </w:r>
      <w:r>
        <w:rPr>
          <w:rFonts w:hint="default" w:ascii="Consolas" w:hAnsi="Consolas" w:eastAsia="Consolas" w:cs="Consolas"/>
          <w:b/>
          <w:bCs/>
          <w:color w:val="CE9178"/>
          <w:kern w:val="0"/>
          <w:sz w:val="21"/>
          <w:szCs w:val="21"/>
          <w:shd w:val="clear" w:fill="181A1B"/>
          <w:lang w:val="en-US" w:eastAsia="zh-CN" w:bidi="ar"/>
        </w:rPr>
        <w:t>`data[]`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 xml:space="preserve"> 元素字段**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：</w:t>
      </w:r>
    </w:p>
    <w:p w14:paraId="0FD75242">
      <w:pPr>
        <w:keepNext w:val="0"/>
        <w:keepLines w:val="0"/>
        <w:widowControl/>
        <w:suppressLineNumbers w:val="0"/>
        <w:jc w:val="left"/>
      </w:pPr>
    </w:p>
    <w:p w14:paraId="25697FE9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| 字段 | 类型 | 说明 |</w:t>
      </w:r>
    </w:p>
    <w:p w14:paraId="067795E3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|---|---|---|</w:t>
      </w:r>
    </w:p>
    <w:p w14:paraId="5F339250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`id`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long | 活动ID（取该商品第一个规格的活动ID，仅用于前端 key） |</w:t>
      </w:r>
    </w:p>
    <w:p w14:paraId="212B3EA4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`productId`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long | 商品ID |</w:t>
      </w:r>
    </w:p>
    <w:p w14:paraId="32E618FE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`productName`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string | 商品名 |</w:t>
      </w:r>
    </w:p>
    <w:p w14:paraId="5F4408B9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`image`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/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`productImage`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string | 商品主图 |</w:t>
      </w:r>
    </w:p>
    <w:p w14:paraId="2A5A021F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`startTime`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datetime | 活动开始时间 |</w:t>
      </w:r>
    </w:p>
    <w:p w14:paraId="44839CA0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`endTime`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datetime | 活动结束时间 |</w:t>
      </w:r>
    </w:p>
    <w:p w14:paraId="312A9115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`status`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int | 活动上下架状态 0=下架 1=上架 |</w:t>
      </w:r>
    </w:p>
    <w:p w14:paraId="3EB823E7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`groupPrice`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decimal | 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**该商品最低团购价**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（聚合所有规格中最低） |</w:t>
      </w:r>
    </w:p>
    <w:p w14:paraId="18193105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`originalPrice`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decimal | 原价 |</w:t>
      </w:r>
    </w:p>
    <w:p w14:paraId="3ACBB840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`groupNum`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int | 满团人数 |</w:t>
      </w:r>
    </w:p>
    <w:p w14:paraId="2C61D7E0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`activityStatus`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string | 活动状态（枚举，见上方） |</w:t>
      </w:r>
    </w:p>
    <w:p w14:paraId="0F75A09B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`countdown`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long | 倒计时秒数 |</w:t>
      </w:r>
    </w:p>
    <w:p w14:paraId="3CAB9D58">
      <w:pPr>
        <w:keepNext w:val="0"/>
        <w:keepLines w:val="0"/>
        <w:widowControl/>
        <w:suppressLineNumbers w:val="0"/>
        <w:jc w:val="left"/>
      </w:pPr>
    </w:p>
    <w:p w14:paraId="4B8C8424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**示例响应**</w:t>
      </w:r>
    </w:p>
    <w:p w14:paraId="03B84A23">
      <w:pPr>
        <w:keepNext w:val="0"/>
        <w:keepLines w:val="0"/>
        <w:widowControl/>
        <w:suppressLineNumbers w:val="0"/>
        <w:jc w:val="left"/>
      </w:pPr>
    </w:p>
    <w:p w14:paraId="0AAD0CBA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```json</w:t>
      </w:r>
    </w:p>
    <w:p w14:paraId="3252802F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{</w:t>
      </w:r>
    </w:p>
    <w:p w14:paraId="400EAABF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200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527FA328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"msg"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"操作成功"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3E505A09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: [</w:t>
      </w:r>
    </w:p>
    <w:p w14:paraId="6919B274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    {</w:t>
      </w:r>
    </w:p>
    <w:p w14:paraId="5B9DE899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"id"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1001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6BAE92D3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"productId"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8800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391DDD16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"productName"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"益生菌 30粒"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23B5E40F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"image"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"https://cdn.xxx/p8800.jpg"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666AAD13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"productImage"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"https://cdn.xxx/p8800.jpg"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31BC9C97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"startTime"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"2026-04-29 10:00:00"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41BC7585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"endTime"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"2026-05-01 23:59:59"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172B842E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"status"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2B7AB3D0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"groupPrice"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59.00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2AFC0FBB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"originalPrice"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99.00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6FA0E036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"groupNum"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3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7D0EBC0E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"activityStatus"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"ongoing"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4A207086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"countdown"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85673</w:t>
      </w:r>
    </w:p>
    <w:p w14:paraId="09371C02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    }</w:t>
      </w:r>
    </w:p>
    <w:p w14:paraId="2BB80195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  ],</w:t>
      </w:r>
    </w:p>
    <w:p w14:paraId="5CB8D150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"serverTimestamp"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1730000000000</w:t>
      </w:r>
    </w:p>
    <w:p w14:paraId="63F78EB4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}</w:t>
      </w:r>
    </w:p>
    <w:p w14:paraId="7425E006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```</w:t>
      </w:r>
    </w:p>
    <w:p w14:paraId="16A5EE7A">
      <w:pPr>
        <w:keepNext w:val="0"/>
        <w:keepLines w:val="0"/>
        <w:widowControl/>
        <w:suppressLineNumbers w:val="0"/>
        <w:jc w:val="left"/>
      </w:pPr>
    </w:p>
    <w:p w14:paraId="302900DC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---</w:t>
      </w:r>
    </w:p>
    <w:p w14:paraId="1849D4ED">
      <w:pPr>
        <w:keepNext w:val="0"/>
        <w:keepLines w:val="0"/>
        <w:widowControl/>
        <w:suppressLineNumbers w:val="0"/>
        <w:jc w:val="left"/>
      </w:pPr>
    </w:p>
    <w:p w14:paraId="039386CB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### 2. 按活动ID查详情</w:t>
      </w:r>
    </w:p>
    <w:p w14:paraId="7D1F05D6">
      <w:pPr>
        <w:keepNext w:val="0"/>
        <w:keepLines w:val="0"/>
        <w:widowControl/>
        <w:suppressLineNumbers w:val="0"/>
        <w:jc w:val="left"/>
      </w:pPr>
    </w:p>
    <w:p w14:paraId="6C242B5B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**接口说明**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点击列表进入详情页使用。返回商品基础信息 + 规格数组 + 富文本/轮播图等详情字段。</w:t>
      </w:r>
    </w:p>
    <w:p w14:paraId="1AC114E5">
      <w:pPr>
        <w:keepNext w:val="0"/>
        <w:keepLines w:val="0"/>
        <w:widowControl/>
        <w:suppressLineNumbers w:val="0"/>
        <w:jc w:val="left"/>
      </w:pPr>
    </w:p>
    <w:p w14:paraId="181C5231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**URL**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`GET /store/productGroupBuy/detail/{id}`</w:t>
      </w:r>
    </w:p>
    <w:p w14:paraId="0E000134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**路径参数**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`id`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— 活动ID（对应列表返回的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`id`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）</w:t>
      </w:r>
    </w:p>
    <w:p w14:paraId="7F3D42E2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**返回结构**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：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`AjaxResult.success(data)`</w:t>
      </w:r>
    </w:p>
    <w:p w14:paraId="01B31C23">
      <w:pPr>
        <w:keepNext w:val="0"/>
        <w:keepLines w:val="0"/>
        <w:widowControl/>
        <w:suppressLineNumbers w:val="0"/>
        <w:jc w:val="left"/>
      </w:pPr>
    </w:p>
    <w:p w14:paraId="1D7976D8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</w:t>
      </w:r>
      <w:r>
        <w:rPr>
          <w:rFonts w:hint="default" w:ascii="Consolas" w:hAnsi="Consolas" w:eastAsia="Consolas" w:cs="Consolas"/>
          <w:b/>
          <w:bCs/>
          <w:color w:val="CE9178"/>
          <w:kern w:val="0"/>
          <w:sz w:val="21"/>
          <w:szCs w:val="21"/>
          <w:shd w:val="clear" w:fill="181A1B"/>
          <w:lang w:val="en-US" w:eastAsia="zh-CN" w:bidi="ar"/>
        </w:rPr>
        <w:t>`data`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 xml:space="preserve"> 字段**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（在"商品聚合字段"基础上追加以下）：</w:t>
      </w:r>
    </w:p>
    <w:p w14:paraId="5EED96CA">
      <w:pPr>
        <w:keepNext w:val="0"/>
        <w:keepLines w:val="0"/>
        <w:widowControl/>
        <w:suppressLineNumbers w:val="0"/>
        <w:jc w:val="left"/>
      </w:pPr>
    </w:p>
    <w:p w14:paraId="6253D53C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| 字段 | 类型 | 说明 |</w:t>
      </w:r>
    </w:p>
    <w:p w14:paraId="48C60935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|---|---|---|</w:t>
      </w:r>
    </w:p>
    <w:p w14:paraId="57179859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`productInfo`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string | 商品富文本描述 |</w:t>
      </w:r>
    </w:p>
    <w:p w14:paraId="47614410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`sliderImage`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string | 轮播图（逗号分隔） |</w:t>
      </w:r>
    </w:p>
    <w:p w14:paraId="7DDDD45D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`price`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decimal | 商品原零售价 |</w:t>
      </w:r>
    </w:p>
    <w:p w14:paraId="602AFCE7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`otPrice`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decimal | 市场价 |</w:t>
      </w:r>
    </w:p>
    <w:p w14:paraId="086E113F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`sales`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int | 销量 |</w:t>
      </w:r>
    </w:p>
    <w:p w14:paraId="495D2418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`productStock`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int | 商品总库存 |</w:t>
      </w:r>
    </w:p>
    <w:p w14:paraId="6E978302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`cateName`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string | 分类名 |</w:t>
      </w:r>
    </w:p>
    <w:p w14:paraId="4E98310C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`barCode`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string | 条码 |</w:t>
      </w:r>
    </w:p>
    <w:p w14:paraId="1E81CA21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`specs`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array | 规格数组，见下 |</w:t>
      </w:r>
    </w:p>
    <w:p w14:paraId="3A6F94B2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`serverTimestamp`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long | 服务器时间 |</w:t>
      </w:r>
    </w:p>
    <w:p w14:paraId="19CA324D">
      <w:pPr>
        <w:keepNext w:val="0"/>
        <w:keepLines w:val="0"/>
        <w:widowControl/>
        <w:suppressLineNumbers w:val="0"/>
        <w:jc w:val="left"/>
      </w:pPr>
    </w:p>
    <w:p w14:paraId="4E888AE5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</w:t>
      </w:r>
      <w:r>
        <w:rPr>
          <w:rFonts w:hint="default" w:ascii="Consolas" w:hAnsi="Consolas" w:eastAsia="Consolas" w:cs="Consolas"/>
          <w:b/>
          <w:bCs/>
          <w:color w:val="CE9178"/>
          <w:kern w:val="0"/>
          <w:sz w:val="21"/>
          <w:szCs w:val="21"/>
          <w:shd w:val="clear" w:fill="181A1B"/>
          <w:lang w:val="en-US" w:eastAsia="zh-CN" w:bidi="ar"/>
        </w:rPr>
        <w:t>`specs[]`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 xml:space="preserve"> 元素字段**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（详情页"选规格"弹层用）：</w:t>
      </w:r>
    </w:p>
    <w:p w14:paraId="6E019771">
      <w:pPr>
        <w:keepNext w:val="0"/>
        <w:keepLines w:val="0"/>
        <w:widowControl/>
        <w:suppressLineNumbers w:val="0"/>
        <w:jc w:val="left"/>
      </w:pPr>
    </w:p>
    <w:p w14:paraId="1E74FC26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| 字段 | 类型 | 说明 |</w:t>
      </w:r>
    </w:p>
    <w:p w14:paraId="10B7EBF3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|---|---|---|</w:t>
      </w:r>
    </w:p>
    <w:p w14:paraId="784C9022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`id`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long | 活动ID（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 xml:space="preserve">**下单时作为 </w:t>
      </w:r>
      <w:r>
        <w:rPr>
          <w:rFonts w:hint="default" w:ascii="Consolas" w:hAnsi="Consolas" w:eastAsia="Consolas" w:cs="Consolas"/>
          <w:b/>
          <w:bCs/>
          <w:color w:val="CE9178"/>
          <w:kern w:val="0"/>
          <w:sz w:val="21"/>
          <w:szCs w:val="21"/>
          <w:shd w:val="clear" w:fill="181A1B"/>
          <w:lang w:val="en-US" w:eastAsia="zh-CN" w:bidi="ar"/>
        </w:rPr>
        <w:t>`associatedId`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 xml:space="preserve"> 传后端**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） |</w:t>
      </w:r>
    </w:p>
    <w:p w14:paraId="15508F92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`image`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string | 规格图 |</w:t>
      </w:r>
    </w:p>
    <w:p w14:paraId="669D58FC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`specId`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long | 规格ID |</w:t>
      </w:r>
    </w:p>
    <w:p w14:paraId="2BC9C0BB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`specName`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string | 规格名（例如"30粒/瓶"） |</w:t>
      </w:r>
    </w:p>
    <w:p w14:paraId="24888B8C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`originalPrice`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decimal | 原价 |</w:t>
      </w:r>
    </w:p>
    <w:p w14:paraId="5A672A69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`groupPrice`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decimal | 团购价 |</w:t>
      </w:r>
    </w:p>
    <w:p w14:paraId="7259F409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`groupNum`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int | 该规格满团人数 |</w:t>
      </w:r>
    </w:p>
    <w:p w14:paraId="43351A60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|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`stock`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| int | 规格库存（仅用于前端显示，不限团购） |</w:t>
      </w:r>
    </w:p>
    <w:p w14:paraId="759FA605">
      <w:pPr>
        <w:keepNext w:val="0"/>
        <w:keepLines w:val="0"/>
        <w:widowControl/>
        <w:suppressLineNumbers w:val="0"/>
        <w:jc w:val="left"/>
      </w:pPr>
    </w:p>
    <w:p w14:paraId="6644B524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**示例响应**</w:t>
      </w:r>
    </w:p>
    <w:p w14:paraId="3B7BB173">
      <w:pPr>
        <w:keepNext w:val="0"/>
        <w:keepLines w:val="0"/>
        <w:widowControl/>
        <w:suppressLineNumbers w:val="0"/>
        <w:jc w:val="left"/>
      </w:pPr>
    </w:p>
    <w:p w14:paraId="6C333DBD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```json</w:t>
      </w:r>
    </w:p>
    <w:p w14:paraId="0C5A5088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{</w:t>
      </w:r>
    </w:p>
    <w:p w14:paraId="4236364C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200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4CA68B05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"msg"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"操作成功"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0535FBF3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: {</w:t>
      </w:r>
    </w:p>
    <w:p w14:paraId="1F0583CA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"id"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1001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5FAFD110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"productId"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8800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3B8D6F72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"productName"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"益生菌 30粒"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7BAB7D32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"image"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"https://cdn.xxx/p8800.jpg"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12AC6E49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"productImage"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"https://cdn.xxx/p8800.jpg"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08DD3BDD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"startTime"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"2026-04-29 10:00:00"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459D2C67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"endTime"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"2026-05-01 23:59:59"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584068C3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"status"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3907FEA5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"groupPrice"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59.00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0FD53B87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"originalPrice"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99.00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699832A0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"groupNum"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3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64628A0B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"activityStatus"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"ongoing"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403D668D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"countdown"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85673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1E8DAC10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"productInfo"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"&lt;p&gt;高端益生菌...&lt;/p&gt;"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67446EAF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"sliderImage"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"https://cdn.xxx/s1.jpg,https://cdn.xxx/s2.jpg"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39F18349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"price"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99.00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403309E8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"otPrice"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129.00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3EEE7EA8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"sales"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1280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5B82FB09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"productStock"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5000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3C5836D4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"cateName"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"益生菌"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789068FF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"barCode"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"6900000001"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2436503F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"specs"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: [</w:t>
      </w:r>
    </w:p>
    <w:p w14:paraId="3DEA87A5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      {</w:t>
      </w:r>
    </w:p>
    <w:p w14:paraId="1643F36D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"id"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1001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24768DBC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"image"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"https://cdn.xxx/sku1.jpg"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491C8245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"specId"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501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50C2D027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"specName"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"30粒/瓶"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454214ED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"originalPrice"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99.00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57AD44BB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"groupPrice"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59.00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13DA4683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"groupNum"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3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7C31B433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"stock"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2000</w:t>
      </w:r>
    </w:p>
    <w:p w14:paraId="2042BD30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      },</w:t>
      </w:r>
    </w:p>
    <w:p w14:paraId="50549724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      {</w:t>
      </w:r>
    </w:p>
    <w:p w14:paraId="41362628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"id"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1002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2ADC9146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"image"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"https://cdn.xxx/sku2.jpg"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2CABF101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"specId"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502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647E2F15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"specName"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"60粒/瓶"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1BAC3AF7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"originalPrice"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169.00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2B1F275A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"groupPrice"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99.00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0F5C533C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"groupNum"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3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,</w:t>
      </w:r>
    </w:p>
    <w:p w14:paraId="7E16CC84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"stock"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1800</w:t>
      </w:r>
    </w:p>
    <w:p w14:paraId="63C3DE57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      }</w:t>
      </w:r>
    </w:p>
    <w:p w14:paraId="38BB08B1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    ],</w:t>
      </w:r>
    </w:p>
    <w:p w14:paraId="7544693C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"serverTimestamp"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1730000000000</w:t>
      </w:r>
    </w:p>
    <w:p w14:paraId="24D754FC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  }</w:t>
      </w:r>
    </w:p>
    <w:p w14:paraId="1594A299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>}</w:t>
      </w:r>
    </w:p>
    <w:p w14:paraId="17615006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```</w:t>
      </w:r>
    </w:p>
    <w:p w14:paraId="1963A16C">
      <w:pPr>
        <w:keepNext w:val="0"/>
        <w:keepLines w:val="0"/>
        <w:widowControl/>
        <w:suppressLineNumbers w:val="0"/>
        <w:jc w:val="left"/>
      </w:pPr>
    </w:p>
    <w:p w14:paraId="20CD5684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---</w:t>
      </w:r>
    </w:p>
    <w:p w14:paraId="3E1CF07B">
      <w:pPr>
        <w:keepNext w:val="0"/>
        <w:keepLines w:val="0"/>
        <w:widowControl/>
        <w:suppressLineNumbers w:val="0"/>
        <w:jc w:val="left"/>
      </w:pPr>
    </w:p>
    <w:p w14:paraId="57615409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### 3. 按商品ID查团购信息</w:t>
      </w:r>
    </w:p>
    <w:p w14:paraId="649A5C68">
      <w:pPr>
        <w:keepNext w:val="0"/>
        <w:keepLines w:val="0"/>
        <w:widowControl/>
        <w:suppressLineNumbers w:val="0"/>
        <w:jc w:val="left"/>
      </w:pPr>
    </w:p>
    <w:p w14:paraId="7046BF43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**接口说明**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在商品普通详情页切换到团购活动时使用；或从分享链接落地时通过 productId 定位团购。返回结构与接口 2 一致（但不含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`productInfo`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/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`sliderImage`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等富文本字段）。</w:t>
      </w:r>
    </w:p>
    <w:p w14:paraId="40BB4108">
      <w:pPr>
        <w:keepNext w:val="0"/>
        <w:keepLines w:val="0"/>
        <w:widowControl/>
        <w:suppressLineNumbers w:val="0"/>
        <w:jc w:val="left"/>
      </w:pPr>
    </w:p>
    <w:p w14:paraId="603F4083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**URL**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`GET /store/productGroupBuy/getByProductId/{productId}`</w:t>
      </w:r>
    </w:p>
    <w:p w14:paraId="7273C39D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**路径参数**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`productId`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— 商品ID</w:t>
      </w:r>
    </w:p>
    <w:p w14:paraId="6DAEF609">
      <w:pPr>
        <w:keepNext w:val="0"/>
        <w:keepLines w:val="0"/>
        <w:widowControl/>
        <w:suppressLineNumbers w:val="0"/>
        <w:jc w:val="left"/>
      </w:pPr>
    </w:p>
    <w:p w14:paraId="16225759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**返回**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：若该商品当前未参与团购，返回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`data=null`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；否则结构同接口 2 的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`data`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（含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`specs`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），外层用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`R.ok`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。</w:t>
      </w:r>
    </w:p>
    <w:p w14:paraId="1A163E44">
      <w:pPr>
        <w:keepNext w:val="0"/>
        <w:keepLines w:val="0"/>
        <w:widowControl/>
        <w:suppressLineNumbers w:val="0"/>
        <w:jc w:val="left"/>
      </w:pPr>
    </w:p>
    <w:p w14:paraId="5770C36F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---</w:t>
      </w:r>
    </w:p>
    <w:p w14:paraId="50ABE55F">
      <w:pPr>
        <w:keepNext w:val="0"/>
        <w:keepLines w:val="0"/>
        <w:widowControl/>
        <w:suppressLineNumbers w:val="0"/>
        <w:jc w:val="left"/>
      </w:pPr>
    </w:p>
    <w:p w14:paraId="7734BBA2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### 4. 获取服务器时间</w:t>
      </w:r>
    </w:p>
    <w:p w14:paraId="5B2518CD">
      <w:pPr>
        <w:keepNext w:val="0"/>
        <w:keepLines w:val="0"/>
        <w:widowControl/>
        <w:suppressLineNumbers w:val="0"/>
        <w:jc w:val="left"/>
      </w:pPr>
    </w:p>
    <w:p w14:paraId="6549ED27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**接口说明**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前端进入团购页/详情页后定期调用此接口，用其返回的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`serverTimestamp`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与本地时钟做差值，避免用户本地时钟不准导致倒计时错乱。建议每分钟轮询一次。</w:t>
      </w:r>
    </w:p>
    <w:p w14:paraId="3D41647B">
      <w:pPr>
        <w:keepNext w:val="0"/>
        <w:keepLines w:val="0"/>
        <w:widowControl/>
        <w:suppressLineNumbers w:val="0"/>
        <w:jc w:val="left"/>
      </w:pPr>
    </w:p>
    <w:p w14:paraId="73965E67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**URL**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`GET /store/productGroupBuy/serverTime`</w:t>
      </w:r>
    </w:p>
    <w:p w14:paraId="06255039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**参数**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: 无</w:t>
      </w:r>
    </w:p>
    <w:p w14:paraId="5EE1AA83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**返回**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:</w:t>
      </w:r>
    </w:p>
    <w:p w14:paraId="15579499">
      <w:pPr>
        <w:keepNext w:val="0"/>
        <w:keepLines w:val="0"/>
        <w:widowControl/>
        <w:suppressLineNumbers w:val="0"/>
        <w:jc w:val="left"/>
      </w:pPr>
    </w:p>
    <w:p w14:paraId="047C0C91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```json</w:t>
      </w:r>
    </w:p>
    <w:p w14:paraId="3A33413F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{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200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"msg"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"操作成功"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81A1B"/>
          <w:lang w:val="en-US" w:eastAsia="zh-CN" w:bidi="ar"/>
        </w:rPr>
        <w:t>"serverTimestamp"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81A1B"/>
          <w:lang w:val="en-US" w:eastAsia="zh-CN" w:bidi="ar"/>
        </w:rPr>
        <w:t>1730000000000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81A1B"/>
          <w:lang w:val="en-US" w:eastAsia="zh-CN" w:bidi="ar"/>
        </w:rPr>
        <w:t xml:space="preserve"> }</w:t>
      </w:r>
    </w:p>
    <w:p w14:paraId="5F380D9E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```</w:t>
      </w:r>
    </w:p>
    <w:p w14:paraId="0C6DE5F6">
      <w:pPr>
        <w:keepNext w:val="0"/>
        <w:keepLines w:val="0"/>
        <w:widowControl/>
        <w:suppressLineNumbers w:val="0"/>
        <w:jc w:val="left"/>
      </w:pPr>
    </w:p>
    <w:p w14:paraId="63ABFD5A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---</w:t>
      </w:r>
    </w:p>
    <w:p w14:paraId="616BC368">
      <w:pPr>
        <w:keepNext w:val="0"/>
        <w:keepLines w:val="0"/>
        <w:widowControl/>
        <w:suppressLineNumbers w:val="0"/>
        <w:jc w:val="left"/>
      </w:pPr>
    </w:p>
    <w:p w14:paraId="34620E43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## 四、下单流程说明（前端仅需了解）</w:t>
      </w:r>
    </w:p>
    <w:p w14:paraId="0870257F">
      <w:pPr>
        <w:keepNext w:val="0"/>
        <w:keepLines w:val="0"/>
        <w:widowControl/>
        <w:suppressLineNumbers w:val="0"/>
        <w:jc w:val="left"/>
      </w:pPr>
    </w:p>
    <w:p w14:paraId="2094F1DA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下单不在本文档范围内，但团购下单与普通下单有两点差异需前端关注：</w:t>
      </w:r>
    </w:p>
    <w:p w14:paraId="6DAC41A3">
      <w:pPr>
        <w:keepNext w:val="0"/>
        <w:keepLines w:val="0"/>
        <w:widowControl/>
        <w:suppressLineNumbers w:val="0"/>
        <w:jc w:val="left"/>
      </w:pPr>
    </w:p>
    <w:p w14:paraId="30288F86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1.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</w:t>
      </w:r>
      <w:r>
        <w:rPr>
          <w:rFonts w:hint="default" w:ascii="Consolas" w:hAnsi="Consolas" w:eastAsia="Consolas" w:cs="Consolas"/>
          <w:b/>
          <w:bCs/>
          <w:color w:val="CE9178"/>
          <w:kern w:val="0"/>
          <w:sz w:val="21"/>
          <w:szCs w:val="21"/>
          <w:shd w:val="clear" w:fill="181A1B"/>
          <w:lang w:val="en-US" w:eastAsia="zh-CN" w:bidi="ar"/>
        </w:rPr>
        <w:t>`orderType`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 xml:space="preserve"> 必须传 </w:t>
      </w:r>
      <w:r>
        <w:rPr>
          <w:rFonts w:hint="default" w:ascii="Consolas" w:hAnsi="Consolas" w:eastAsia="Consolas" w:cs="Consolas"/>
          <w:b/>
          <w:bCs/>
          <w:color w:val="CE9178"/>
          <w:kern w:val="0"/>
          <w:sz w:val="21"/>
          <w:szCs w:val="21"/>
          <w:shd w:val="clear" w:fill="181A1B"/>
          <w:lang w:val="en-US" w:eastAsia="zh-CN" w:bidi="ar"/>
        </w:rPr>
        <w:t>`8`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（团购订单类型）。</w:t>
      </w:r>
    </w:p>
    <w:p w14:paraId="12C44888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2.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</w:t>
      </w:r>
      <w:r>
        <w:rPr>
          <w:rFonts w:hint="default" w:ascii="Consolas" w:hAnsi="Consolas" w:eastAsia="Consolas" w:cs="Consolas"/>
          <w:b/>
          <w:bCs/>
          <w:color w:val="CE9178"/>
          <w:kern w:val="0"/>
          <w:sz w:val="21"/>
          <w:szCs w:val="21"/>
          <w:shd w:val="clear" w:fill="181A1B"/>
          <w:lang w:val="en-US" w:eastAsia="zh-CN" w:bidi="ar"/>
        </w:rPr>
        <w:t>`associatedId`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 xml:space="preserve"> 传 </w:t>
      </w:r>
      <w:r>
        <w:rPr>
          <w:rFonts w:hint="default" w:ascii="Consolas" w:hAnsi="Consolas" w:eastAsia="Consolas" w:cs="Consolas"/>
          <w:b/>
          <w:bCs/>
          <w:color w:val="CE9178"/>
          <w:kern w:val="0"/>
          <w:sz w:val="21"/>
          <w:szCs w:val="21"/>
          <w:shd w:val="clear" w:fill="181A1B"/>
          <w:lang w:val="en-US" w:eastAsia="zh-CN" w:bidi="ar"/>
        </w:rPr>
        <w:t>`specs[].id`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（规格对应的活动ID，不是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`productId`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、也不是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`specId`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）。</w:t>
      </w:r>
    </w:p>
    <w:p w14:paraId="54B46D4B">
      <w:pPr>
        <w:keepNext w:val="0"/>
        <w:keepLines w:val="0"/>
        <w:widowControl/>
        <w:suppressLineNumbers w:val="0"/>
        <w:jc w:val="left"/>
      </w:pPr>
    </w:p>
    <w:p w14:paraId="0465AE88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后端在下单阶段：</w:t>
      </w:r>
    </w:p>
    <w:p w14:paraId="68DD1FB1">
      <w:pPr>
        <w:keepNext w:val="0"/>
        <w:keepLines w:val="0"/>
        <w:widowControl/>
        <w:suppressLineNumbers w:val="0"/>
        <w:jc w:val="left"/>
      </w:pPr>
    </w:p>
    <w:p w14:paraId="20B6AA36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通过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`associatedId`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找到活动 → 调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`reserveGroupSlot`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预占一个团名额</w:t>
      </w:r>
    </w:p>
    <w:p w14:paraId="34F72474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下单返回的订单上带有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`groupBuyId`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，表示已加入某个团</w:t>
      </w:r>
    </w:p>
    <w:p w14:paraId="567D77B3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支付成功后自动写参团详情，满员即成团</w:t>
      </w:r>
    </w:p>
    <w:p w14:paraId="6A611358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下单后 15 分钟未付款会自动取消并归还名额</w:t>
      </w:r>
    </w:p>
    <w:p w14:paraId="6EDDE287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`endTime`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到达仍未满员的团自动判失败，已付款的订单自动原路退款</w:t>
      </w:r>
    </w:p>
    <w:p w14:paraId="0D0811D3">
      <w:pPr>
        <w:keepNext w:val="0"/>
        <w:keepLines w:val="0"/>
        <w:widowControl/>
        <w:suppressLineNumbers w:val="0"/>
        <w:jc w:val="left"/>
      </w:pPr>
    </w:p>
    <w:p w14:paraId="6FADC5FB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前端在下单时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**不需要**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主动调用预占接口，只要普通下单流程带上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`orderType=8`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+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`associatedId=活动ID`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即可。</w:t>
      </w:r>
    </w:p>
    <w:p w14:paraId="74729FB9">
      <w:pPr>
        <w:keepNext w:val="0"/>
        <w:keepLines w:val="0"/>
        <w:widowControl/>
        <w:suppressLineNumbers w:val="0"/>
        <w:jc w:val="left"/>
      </w:pPr>
    </w:p>
    <w:p w14:paraId="13F8569F">
      <w:pPr>
        <w:keepNext w:val="0"/>
        <w:keepLines w:val="0"/>
        <w:widowControl/>
        <w:suppressLineNumbers w:val="0"/>
        <w:jc w:val="left"/>
      </w:pPr>
    </w:p>
    <w:p w14:paraId="2BDAE06F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bookmarkStart w:id="0" w:name="_GoBack"/>
      <w:bookmarkEnd w:id="0"/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错误码约定</w:t>
      </w:r>
    </w:p>
    <w:p w14:paraId="15388118">
      <w:pPr>
        <w:keepNext w:val="0"/>
        <w:keepLines w:val="0"/>
        <w:widowControl/>
        <w:suppressLineNumbers w:val="0"/>
        <w:jc w:val="left"/>
      </w:pPr>
    </w:p>
    <w:p w14:paraId="713AFDD6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| code | msg | 触发场景 |</w:t>
      </w:r>
    </w:p>
    <w:p w14:paraId="508569AC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|---|---|---|</w:t>
      </w:r>
    </w:p>
    <w:p w14:paraId="31AEB17B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| 200 | 操作成功 | 正常 |</w:t>
      </w:r>
    </w:p>
    <w:p w14:paraId="7076A41F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| 500 | 团购商品不存在 | 活动ID非法/已删 |</w:t>
      </w:r>
    </w:p>
    <w:p w14:paraId="380063F0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| 500 | 数据库异常等 | 服务端异常 |</w:t>
      </w:r>
    </w:p>
    <w:p w14:paraId="30F1D8D3">
      <w:pPr>
        <w:keepNext w:val="0"/>
        <w:keepLines w:val="0"/>
        <w:widowControl/>
        <w:suppressLineNumbers w:val="0"/>
        <w:jc w:val="left"/>
      </w:pPr>
    </w:p>
    <w:p w14:paraId="45139296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---</w:t>
      </w:r>
    </w:p>
    <w:p w14:paraId="6BC0A483">
      <w:pPr>
        <w:keepNext w:val="0"/>
        <w:keepLines w:val="0"/>
        <w:widowControl/>
        <w:suppressLineNumbers w:val="0"/>
        <w:jc w:val="left"/>
      </w:pPr>
    </w:p>
    <w:p w14:paraId="0FB7257E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## 七、联调 &amp; 调试小贴士</w:t>
      </w:r>
    </w:p>
    <w:p w14:paraId="57B167CA">
      <w:pPr>
        <w:keepNext w:val="0"/>
        <w:keepLines w:val="0"/>
        <w:widowControl/>
        <w:suppressLineNumbers w:val="0"/>
        <w:jc w:val="left"/>
      </w:pPr>
    </w:p>
    <w:p w14:paraId="3B3B07EF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**进行中的活动要求**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：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`activity_type=8`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+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`del_flag=0`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+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`status=1`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+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`start_time&lt;=now()+1h`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+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`end_time&gt;now()`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+ 商品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`is_show=1`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。</w:t>
      </w:r>
    </w:p>
    <w:p w14:paraId="272F705E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若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`activeList`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返回空：请先在后台创建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`activity_type=8`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的团购活动并上架。</w:t>
      </w:r>
    </w:p>
    <w:p w14:paraId="1962246E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`groupPrice`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取的是该商品规格中的 </w:t>
      </w:r>
      <w:r>
        <w:rPr>
          <w:rFonts w:hint="default" w:ascii="Consolas" w:hAnsi="Consolas" w:eastAsia="Consolas" w:cs="Consolas"/>
          <w:b/>
          <w:bCs/>
          <w:color w:val="569CD6"/>
          <w:kern w:val="0"/>
          <w:sz w:val="21"/>
          <w:szCs w:val="21"/>
          <w:shd w:val="clear" w:fill="181A1B"/>
          <w:lang w:val="en-US" w:eastAsia="zh-CN" w:bidi="ar"/>
        </w:rPr>
        <w:t>**最低价**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，前端显示"¥59.00 起"比较友好。</w:t>
      </w:r>
    </w:p>
    <w:p w14:paraId="6C87D58E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`countdown`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为 0 不代表一定是进行中，需同时看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81A1B"/>
          <w:lang w:val="en-US" w:eastAsia="zh-CN" w:bidi="ar"/>
        </w:rPr>
        <w:t>`activityStatus`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>。</w:t>
      </w:r>
    </w:p>
    <w:p w14:paraId="45C0CC92">
      <w:pPr>
        <w:keepNext w:val="0"/>
        <w:keepLines w:val="0"/>
        <w:widowControl/>
        <w:suppressLineNumbers w:val="0"/>
        <w:shd w:val="clear" w:fill="181A1B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6796E6"/>
          <w:kern w:val="0"/>
          <w:sz w:val="21"/>
          <w:szCs w:val="21"/>
          <w:shd w:val="clear" w:fill="181A1B"/>
          <w:lang w:val="en-US" w:eastAsia="zh-CN" w:bidi="ar"/>
        </w:rPr>
        <w:t>-</w:t>
      </w: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81A1B"/>
          <w:lang w:val="en-US" w:eastAsia="zh-CN" w:bidi="ar"/>
        </w:rPr>
        <w:t xml:space="preserve"> 接口无需登录也可访问（与秒杀/折扣一致），但下单接口需登录态。</w:t>
      </w:r>
    </w:p>
    <w:p w14:paraId="5EF9E7D0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D2101F"/>
    <w:rsid w:val="236D5C9E"/>
    <w:rsid w:val="7FC1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1823</Words>
  <Characters>4476</Characters>
  <Lines>0</Lines>
  <Paragraphs>0</Paragraphs>
  <TotalTime>1</TotalTime>
  <ScaleCrop>false</ScaleCrop>
  <LinksUpToDate>false</LinksUpToDate>
  <CharactersWithSpaces>5332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2026-04-30T05:40:00Z</dcterms:created>
  <dc:creator>Administrator</dc:creator>
  <cp:lastModifiedBy>嚯嚯 </cp:lastModifiedBy>
  <dcterms:modified xsi:type="dcterms:W3CDTF">2026-04-30T05:50:39Z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eyJoZGlkIjoiOWJjYjRlODFiNTRmZjRlMGM1OTllZjA5Yzc0MzQ3NjEiLCJ1c2VySWQiOiI2NjI2NTU0MDgifQ==</vt:lpwstr>
  </property>
  <property fmtid="{D5CDD505-2E9C-101B-9397-08002B2CF9AE}" pid="4" name="ICV">
    <vt:lpwstr>B6174B28ACC04FBBB3756948C15B2F94_12</vt:lpwstr>
  </property>
</Properties>
</file>